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A9D0" w14:textId="624F85AC" w:rsidR="00BB6E7C" w:rsidRDefault="002C70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AB33C" wp14:editId="61CDA9C4">
                <wp:simplePos x="0" y="0"/>
                <wp:positionH relativeFrom="column">
                  <wp:posOffset>5082540</wp:posOffset>
                </wp:positionH>
                <wp:positionV relativeFrom="margin">
                  <wp:posOffset>9525</wp:posOffset>
                </wp:positionV>
                <wp:extent cx="4203065" cy="6637020"/>
                <wp:effectExtent l="0" t="0" r="260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663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F4FE3" w14:textId="678371E7" w:rsidR="00CE061E" w:rsidRPr="00066D17" w:rsidRDefault="00DE7003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6D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BACKPACK CLASS HOLLIDAY PARK PAVILION 2021</w:t>
                            </w:r>
                          </w:p>
                          <w:p w14:paraId="6985F0BD" w14:textId="64D8DA3E" w:rsidR="00CE061E" w:rsidRDefault="00CE061E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D86F2" wp14:editId="2D791374">
                                  <wp:extent cx="2358390" cy="1125220"/>
                                  <wp:effectExtent l="0" t="0" r="381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839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D306AC" w14:textId="77777777" w:rsidR="00925902" w:rsidRDefault="00925902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3502756B" w14:textId="5014F33E" w:rsidR="00066D17" w:rsidRPr="007A3322" w:rsidRDefault="00066D17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332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266B3E" w:rsidRPr="007A332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7A332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A332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Schedule</w:t>
                            </w:r>
                          </w:p>
                          <w:p w14:paraId="79CB9FEA" w14:textId="65A3778B" w:rsidR="00066D17" w:rsidRPr="00D62DFD" w:rsidRDefault="00DE7003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9:30 – 10:00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Sign-in</w:t>
                            </w:r>
                            <w:r w:rsidR="00DD013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Door Prize Tickets, Pre-registered 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 xml:space="preserve">attendees pick up </w:t>
                            </w:r>
                            <w:r w:rsidR="00066D17"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Pavilion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seating</w:t>
                            </w:r>
                            <w:r w:rsidR="00236F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pass</w:t>
                            </w:r>
                            <w:r w:rsidR="00236FD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8EC311" w14:textId="6AFAA30F" w:rsidR="00925902" w:rsidRDefault="00E72323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View Displays along sidewalk</w:t>
                            </w:r>
                            <w:r w:rsidR="0040522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26BFB6" w14:textId="77777777" w:rsidR="00336DDE" w:rsidRPr="00D62DFD" w:rsidRDefault="00336DDE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8809170" w14:textId="6020E566" w:rsidR="00DA42E7" w:rsidRPr="003D5C94" w:rsidRDefault="00DA42E7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D5C9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003" w:rsidRPr="003D5C9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Presentation </w:t>
                            </w:r>
                            <w:r w:rsidRPr="003D5C9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Schedul</w:t>
                            </w:r>
                            <w:r w:rsidR="00AA0DC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e in </w:t>
                            </w:r>
                            <w:r w:rsidR="00C74D1A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Pavilion</w:t>
                            </w:r>
                          </w:p>
                          <w:p w14:paraId="5F05FB48" w14:textId="145A0169" w:rsidR="00066D17" w:rsidRPr="00D62DFD" w:rsidRDefault="00DA42E7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10:00</w:t>
                            </w:r>
                            <w:r w:rsidR="00066D17"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-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10:15</w:t>
                            </w:r>
                            <w:r w:rsidR="00DE7003"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Welcome &amp; Trip Information</w:t>
                            </w:r>
                          </w:p>
                          <w:p w14:paraId="66757814" w14:textId="2719B87F" w:rsidR="00066D17" w:rsidRPr="00D62DFD" w:rsidRDefault="00DE7003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10:30-1</w:t>
                            </w:r>
                            <w:r w:rsidR="00066D17"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1:00</w:t>
                            </w:r>
                            <w:r w:rsidR="00B7160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Risk Management</w:t>
                            </w:r>
                            <w:r w:rsidR="00066D17"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&amp; Preparation</w:t>
                            </w:r>
                          </w:p>
                          <w:p w14:paraId="744784D2" w14:textId="1BA9AE51" w:rsidR="00066D17" w:rsidRPr="00D62DFD" w:rsidRDefault="00066D17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11:15-11:45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Backpack Selection, Fitting, Packing</w:t>
                            </w:r>
                          </w:p>
                          <w:p w14:paraId="1A880AE2" w14:textId="32784C83" w:rsidR="00066D17" w:rsidRPr="00D62DFD" w:rsidRDefault="00066D17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12:00-12:30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Leave No Trace</w:t>
                            </w:r>
                          </w:p>
                          <w:p w14:paraId="5A9600F0" w14:textId="66AD83AA" w:rsidR="00066D17" w:rsidRPr="00D62DFD" w:rsidRDefault="00066D17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12:45– 1:00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Drawing for Door Prizes</w:t>
                            </w:r>
                          </w:p>
                          <w:p w14:paraId="29A0FDC8" w14:textId="77777777" w:rsidR="00925902" w:rsidRPr="00D62DFD" w:rsidRDefault="00925902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19732142" w14:textId="0F21481D" w:rsidR="00066D17" w:rsidRPr="00AE267E" w:rsidRDefault="00925902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267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PM Schedule</w:t>
                            </w:r>
                          </w:p>
                          <w:p w14:paraId="3866FA4D" w14:textId="35DE549B" w:rsidR="00925902" w:rsidRPr="00D62DFD" w:rsidRDefault="00925902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1:00-1:30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 xml:space="preserve">Sign-in </w:t>
                            </w:r>
                            <w:r w:rsidR="0030406E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Door Prize Tickets, Pre-registered 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attendees pick up Pavilion seating pass</w:t>
                            </w:r>
                            <w:r w:rsidR="00844C4F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F7A63F" w14:textId="20E4220A" w:rsidR="000F0AF4" w:rsidRPr="00D62DFD" w:rsidRDefault="000F0AF4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View displays along sidewal</w:t>
                            </w:r>
                            <w:r w:rsidR="00CF66A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k</w:t>
                            </w:r>
                            <w:r w:rsidR="00405228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6368E0" w14:textId="77777777" w:rsidR="00925902" w:rsidRDefault="00925902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768737CF" w14:textId="387AEB24" w:rsidR="00925902" w:rsidRPr="003D5C94" w:rsidRDefault="00925902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3D5C9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Presentation Schedule</w:t>
                            </w:r>
                            <w:r w:rsidR="007A332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C74D1A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Pavilion</w:t>
                            </w:r>
                          </w:p>
                          <w:p w14:paraId="0F6A2FD1" w14:textId="4E01447A" w:rsidR="00066D17" w:rsidRPr="00D62DFD" w:rsidRDefault="00066D17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1:30- 1:45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Welcome &amp; Trip Information</w:t>
                            </w:r>
                          </w:p>
                          <w:p w14:paraId="42C55109" w14:textId="54266E7F" w:rsidR="00066D17" w:rsidRPr="00D62DFD" w:rsidRDefault="00B7160C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2:00-2:30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 xml:space="preserve">Risk Management </w:t>
                            </w:r>
                            <w:r w:rsidR="00066D17"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&amp; Preparation</w:t>
                            </w:r>
                          </w:p>
                          <w:p w14:paraId="49F3FAA6" w14:textId="0F9A3B32" w:rsidR="00066D17" w:rsidRPr="00D62DFD" w:rsidRDefault="00066D17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2:45-3:15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Back</w:t>
                            </w:r>
                            <w:r w:rsidR="00932A83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p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ack Selection</w:t>
                            </w:r>
                            <w:r w:rsidR="005005BC"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,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Fitting, Packing</w:t>
                            </w:r>
                          </w:p>
                          <w:p w14:paraId="33A12025" w14:textId="2ADDB133" w:rsidR="00066D17" w:rsidRPr="00D62DFD" w:rsidRDefault="00066D17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3:30-4:00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Leave No Trace</w:t>
                            </w:r>
                          </w:p>
                          <w:p w14:paraId="076E4E8E" w14:textId="77777777" w:rsidR="009A52E4" w:rsidRDefault="00066D17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4:15-4:30</w:t>
                            </w:r>
                            <w:r w:rsidRPr="00D62DF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ab/>
                              <w:t>Drawing for Door Prizes</w:t>
                            </w:r>
                          </w:p>
                          <w:p w14:paraId="3482F396" w14:textId="6639EA70" w:rsidR="00DA42E7" w:rsidRPr="001E4D34" w:rsidRDefault="009A52E4" w:rsidP="00A8698B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 xml:space="preserve">Due to Covid-19 </w:t>
                            </w:r>
                            <w:r w:rsidR="00067E17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>p</w:t>
                            </w:r>
                            <w:r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>recautions</w:t>
                            </w:r>
                            <w:r w:rsidR="00E97C3C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 xml:space="preserve"> the Pavilion </w:t>
                            </w:r>
                            <w:r w:rsidR="00F87256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>t</w:t>
                            </w:r>
                            <w:r w:rsidR="00E97C3C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>ables are limited to 4 persons</w:t>
                            </w:r>
                            <w:r w:rsidR="00EA4122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87256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>You are welcome to stand</w:t>
                            </w:r>
                            <w:r w:rsidR="00067E17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 xml:space="preserve"> or bring chairs</w:t>
                            </w:r>
                            <w:r w:rsidR="006F0FEC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 xml:space="preserve"> in the overflow area </w:t>
                            </w:r>
                            <w:r w:rsidR="0017208E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 xml:space="preserve">on the </w:t>
                            </w:r>
                            <w:r w:rsidR="004854DB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>east</w:t>
                            </w:r>
                            <w:r w:rsidR="00947E86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 xml:space="preserve"> side of the Pavilion</w:t>
                            </w:r>
                            <w:r w:rsidR="00EB55B7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 xml:space="preserve"> while practicing </w:t>
                            </w:r>
                            <w:r w:rsidR="00BD7B89" w:rsidRPr="001E4D3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22222"/>
                                <w:sz w:val="18"/>
                                <w:szCs w:val="18"/>
                              </w:rPr>
                              <w:t>social distancing.</w:t>
                            </w:r>
                          </w:p>
                          <w:p w14:paraId="0DBC052C" w14:textId="5AC96825" w:rsidR="00DA42E7" w:rsidRDefault="00DA42E7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4432BED9" w14:textId="69D057EE" w:rsidR="00A3350B" w:rsidRDefault="00A3350B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78CA4223" w14:textId="02584283" w:rsidR="00A3350B" w:rsidRDefault="00A3350B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0EFC5091" w14:textId="00AB8E45" w:rsidR="00A3350B" w:rsidRDefault="00A3350B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507D8B09" w14:textId="77777777" w:rsidR="00A3350B" w:rsidRPr="00DA42E7" w:rsidRDefault="00A3350B" w:rsidP="00810E9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AB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pt;margin-top:.75pt;width:330.95pt;height:52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" fillcolor="white [3201]" strokecolor="black [3200]" strokeweight="1pt">
                <v:textbox>
                  <w:txbxContent>
                    <w:p w14:paraId="5D1F4FE3" w14:textId="678371E7" w:rsidR="00CE061E" w:rsidRPr="00066D17" w:rsidRDefault="00DE7003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66D17">
                        <w:rPr>
                          <w:b/>
                          <w:bCs/>
                          <w:sz w:val="32"/>
                          <w:szCs w:val="32"/>
                        </w:rPr>
                        <w:t>BACKPACK CLASS HOLLIDAY PARK PAVILION 2021</w:t>
                      </w:r>
                    </w:p>
                    <w:p w14:paraId="6985F0BD" w14:textId="64D8DA3E" w:rsidR="00CE061E" w:rsidRDefault="00CE061E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7D86F2" wp14:editId="2D791374">
                            <wp:extent cx="2358390" cy="1125220"/>
                            <wp:effectExtent l="0" t="0" r="381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8390" cy="1125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D306AC" w14:textId="77777777" w:rsidR="00925902" w:rsidRDefault="00925902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</w:p>
                    <w:p w14:paraId="3502756B" w14:textId="5014F33E" w:rsidR="00066D17" w:rsidRPr="007A3322" w:rsidRDefault="00066D17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  <w:u w:val="single"/>
                        </w:rPr>
                      </w:pPr>
                      <w:r w:rsidRPr="007A3322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266B3E" w:rsidRPr="007A3322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7A3322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A332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4"/>
                          <w:szCs w:val="24"/>
                          <w:u w:val="single"/>
                        </w:rPr>
                        <w:t>Schedule</w:t>
                      </w:r>
                    </w:p>
                    <w:p w14:paraId="79CB9FEA" w14:textId="65A3778B" w:rsidR="00066D17" w:rsidRPr="00D62DFD" w:rsidRDefault="00DE7003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9:30 – 10:00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Sign-in</w:t>
                      </w:r>
                      <w:r w:rsidR="00DD013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for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Door Prize Tickets, Pre-registered 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 xml:space="preserve">attendees pick up </w:t>
                      </w:r>
                      <w:r w:rsidR="00066D17"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Pavilion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seating</w:t>
                      </w:r>
                      <w:r w:rsidR="00236F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pass</w:t>
                      </w:r>
                      <w:r w:rsidR="00236FD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14:paraId="738EC311" w14:textId="6AFAA30F" w:rsidR="00925902" w:rsidRDefault="00E72323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View Displays along sidewalk</w:t>
                      </w:r>
                      <w:r w:rsidR="0040522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14:paraId="6626BFB6" w14:textId="77777777" w:rsidR="00336DDE" w:rsidRPr="00D62DFD" w:rsidRDefault="00336DDE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38809170" w14:textId="6020E566" w:rsidR="00DA42E7" w:rsidRPr="003D5C94" w:rsidRDefault="00DA42E7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3D5C9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DE7003" w:rsidRPr="003D5C9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Presentation </w:t>
                      </w:r>
                      <w:r w:rsidRPr="003D5C9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Schedul</w:t>
                      </w:r>
                      <w:r w:rsidR="00AA0DC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e in </w:t>
                      </w:r>
                      <w:r w:rsidR="00C74D1A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Pavilion</w:t>
                      </w:r>
                    </w:p>
                    <w:p w14:paraId="5F05FB48" w14:textId="145A0169" w:rsidR="00066D17" w:rsidRPr="00D62DFD" w:rsidRDefault="00DA42E7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10:00</w:t>
                      </w:r>
                      <w:r w:rsidR="00066D17"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-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10:15</w:t>
                      </w:r>
                      <w:r w:rsidR="00DE7003"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Welcome &amp; Trip Information</w:t>
                      </w:r>
                    </w:p>
                    <w:p w14:paraId="66757814" w14:textId="2719B87F" w:rsidR="00066D17" w:rsidRPr="00D62DFD" w:rsidRDefault="00DE7003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10:30-1</w:t>
                      </w:r>
                      <w:r w:rsidR="00066D17"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1:00</w:t>
                      </w:r>
                      <w:r w:rsidR="00B7160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Risk Management</w:t>
                      </w:r>
                      <w:r w:rsidR="00066D17"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&amp; Preparation</w:t>
                      </w:r>
                    </w:p>
                    <w:p w14:paraId="744784D2" w14:textId="1BA9AE51" w:rsidR="00066D17" w:rsidRPr="00D62DFD" w:rsidRDefault="00066D17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11:15-11:45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Backpack Selection, Fitting, Packing</w:t>
                      </w:r>
                    </w:p>
                    <w:p w14:paraId="1A880AE2" w14:textId="32784C83" w:rsidR="00066D17" w:rsidRPr="00D62DFD" w:rsidRDefault="00066D17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12:00-12:30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Leave No Trace</w:t>
                      </w:r>
                    </w:p>
                    <w:p w14:paraId="5A9600F0" w14:textId="66AD83AA" w:rsidR="00066D17" w:rsidRPr="00D62DFD" w:rsidRDefault="00066D17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12:45– 1:00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Drawing for Door Prizes</w:t>
                      </w:r>
                    </w:p>
                    <w:p w14:paraId="29A0FDC8" w14:textId="77777777" w:rsidR="00925902" w:rsidRPr="00D62DFD" w:rsidRDefault="00925902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19732142" w14:textId="0F21481D" w:rsidR="00066D17" w:rsidRPr="00AE267E" w:rsidRDefault="00925902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  <w:u w:val="single"/>
                        </w:rPr>
                      </w:pPr>
                      <w:r w:rsidRPr="00AE267E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  <w:u w:val="single"/>
                        </w:rPr>
                        <w:t>PM Schedule</w:t>
                      </w:r>
                    </w:p>
                    <w:p w14:paraId="3866FA4D" w14:textId="35DE549B" w:rsidR="00925902" w:rsidRPr="00D62DFD" w:rsidRDefault="00925902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1:00-1:30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 xml:space="preserve">Sign-in </w:t>
                      </w:r>
                      <w:r w:rsidR="0030406E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for 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Door Prize Tickets, Pre-registered 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attendees pick up Pavilion seating pass</w:t>
                      </w:r>
                      <w:r w:rsidR="00844C4F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14:paraId="34F7A63F" w14:textId="20E4220A" w:rsidR="000F0AF4" w:rsidRPr="00D62DFD" w:rsidRDefault="000F0AF4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View displays along sidewal</w:t>
                      </w:r>
                      <w:r w:rsidR="00CF66A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k</w:t>
                      </w:r>
                      <w:r w:rsidR="00405228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14:paraId="5D6368E0" w14:textId="77777777" w:rsidR="00925902" w:rsidRDefault="00925902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</w:pPr>
                    </w:p>
                    <w:p w14:paraId="768737CF" w14:textId="387AEB24" w:rsidR="00925902" w:rsidRPr="003D5C94" w:rsidRDefault="00925902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3D5C9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Presentation Schedule</w:t>
                      </w:r>
                      <w:r w:rsidR="007A332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in </w:t>
                      </w:r>
                      <w:r w:rsidR="00C74D1A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Pavilion</w:t>
                      </w:r>
                    </w:p>
                    <w:p w14:paraId="0F6A2FD1" w14:textId="4E01447A" w:rsidR="00066D17" w:rsidRPr="00D62DFD" w:rsidRDefault="00066D17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1:30- 1:45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Welcome &amp; Trip Information</w:t>
                      </w:r>
                    </w:p>
                    <w:p w14:paraId="42C55109" w14:textId="54266E7F" w:rsidR="00066D17" w:rsidRPr="00D62DFD" w:rsidRDefault="00B7160C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2:00-2:30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 xml:space="preserve">Risk Management </w:t>
                      </w:r>
                      <w:r w:rsidR="00066D17"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&amp; Preparation</w:t>
                      </w:r>
                    </w:p>
                    <w:p w14:paraId="49F3FAA6" w14:textId="0F9A3B32" w:rsidR="00066D17" w:rsidRPr="00D62DFD" w:rsidRDefault="00066D17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2:45-3:15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Back</w:t>
                      </w:r>
                      <w:r w:rsidR="00932A83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p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ack Selection</w:t>
                      </w:r>
                      <w:r w:rsidR="005005BC"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,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Fitting, Packing</w:t>
                      </w:r>
                    </w:p>
                    <w:p w14:paraId="33A12025" w14:textId="2ADDB133" w:rsidR="00066D17" w:rsidRPr="00D62DFD" w:rsidRDefault="00066D17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3:30-4:00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Leave No Trace</w:t>
                      </w:r>
                    </w:p>
                    <w:p w14:paraId="076E4E8E" w14:textId="77777777" w:rsidR="009A52E4" w:rsidRDefault="00066D17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4:15-4:30</w:t>
                      </w:r>
                      <w:r w:rsidRPr="00D62DF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ab/>
                        <w:t>Drawing for Door Prizes</w:t>
                      </w:r>
                    </w:p>
                    <w:p w14:paraId="3482F396" w14:textId="6639EA70" w:rsidR="00DA42E7" w:rsidRPr="001E4D34" w:rsidRDefault="009A52E4" w:rsidP="00A8698B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</w:pPr>
                      <w:r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 xml:space="preserve">Due to Covid-19 </w:t>
                      </w:r>
                      <w:r w:rsidR="00067E17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>p</w:t>
                      </w:r>
                      <w:r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>recautions</w:t>
                      </w:r>
                      <w:r w:rsidR="00E97C3C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 xml:space="preserve"> the Pavilion </w:t>
                      </w:r>
                      <w:r w:rsidR="00F87256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>t</w:t>
                      </w:r>
                      <w:r w:rsidR="00E97C3C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>ables are limited to 4 persons</w:t>
                      </w:r>
                      <w:r w:rsidR="00EA4122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 xml:space="preserve">. </w:t>
                      </w:r>
                      <w:r w:rsidR="00F87256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>You are welcome to stand</w:t>
                      </w:r>
                      <w:r w:rsidR="00067E17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 xml:space="preserve"> or bring chairs</w:t>
                      </w:r>
                      <w:r w:rsidR="006F0FEC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 xml:space="preserve"> in the overflow area </w:t>
                      </w:r>
                      <w:r w:rsidR="0017208E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 xml:space="preserve">on the </w:t>
                      </w:r>
                      <w:r w:rsidR="004854DB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>east</w:t>
                      </w:r>
                      <w:r w:rsidR="00947E86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 xml:space="preserve"> side of the Pavilion</w:t>
                      </w:r>
                      <w:r w:rsidR="00EB55B7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 xml:space="preserve"> while practicing </w:t>
                      </w:r>
                      <w:r w:rsidR="00BD7B89" w:rsidRPr="001E4D34">
                        <w:rPr>
                          <w:rFonts w:ascii="Arial" w:eastAsia="Times New Roman" w:hAnsi="Arial" w:cs="Arial"/>
                          <w:i/>
                          <w:iCs/>
                          <w:color w:val="222222"/>
                          <w:sz w:val="18"/>
                          <w:szCs w:val="18"/>
                        </w:rPr>
                        <w:t>social distancing.</w:t>
                      </w:r>
                    </w:p>
                    <w:p w14:paraId="0DBC052C" w14:textId="5AC96825" w:rsidR="00DA42E7" w:rsidRDefault="00DA42E7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</w:pPr>
                    </w:p>
                    <w:p w14:paraId="4432BED9" w14:textId="69D057EE" w:rsidR="00A3350B" w:rsidRDefault="00A3350B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</w:pPr>
                    </w:p>
                    <w:p w14:paraId="78CA4223" w14:textId="02584283" w:rsidR="00A3350B" w:rsidRDefault="00A3350B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</w:pPr>
                    </w:p>
                    <w:p w14:paraId="0EFC5091" w14:textId="00AB8E45" w:rsidR="00A3350B" w:rsidRDefault="00A3350B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</w:pPr>
                    </w:p>
                    <w:p w14:paraId="507D8B09" w14:textId="77777777" w:rsidR="00A3350B" w:rsidRPr="00DA42E7" w:rsidRDefault="00A3350B" w:rsidP="00810E9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C955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8E187" wp14:editId="4456AD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62272" cy="6675120"/>
                <wp:effectExtent l="0" t="0" r="1460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6675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BC64F" w14:textId="47825E80" w:rsidR="007C75C1" w:rsidRDefault="0014309A" w:rsidP="00E2233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30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Beginner Backpack Trips</w:t>
                            </w:r>
                          </w:p>
                          <w:p w14:paraId="27917F7B" w14:textId="39B6A5CA" w:rsidR="00D4150A" w:rsidRDefault="00FB22E3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7957BB">
                              <w:rPr>
                                <w:sz w:val="32"/>
                                <w:szCs w:val="32"/>
                                <w:u w:val="single"/>
                              </w:rPr>
                              <w:t>Dates</w:t>
                            </w:r>
                            <w:r w:rsidR="00D4150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DE59D6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75498" w:rsidRPr="007957BB">
                              <w:rPr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 w:rsidR="00D4150A" w:rsidRPr="007957BB">
                              <w:rPr>
                                <w:sz w:val="32"/>
                                <w:szCs w:val="32"/>
                                <w:u w:val="single"/>
                              </w:rPr>
                              <w:t>ocation</w:t>
                            </w:r>
                          </w:p>
                          <w:p w14:paraId="04487435" w14:textId="1E17BE51" w:rsidR="00D4150A" w:rsidRDefault="00D4150A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DE59D6">
                              <w:rPr>
                                <w:sz w:val="32"/>
                                <w:szCs w:val="32"/>
                              </w:rPr>
                              <w:t>7 &amp; 8</w:t>
                            </w:r>
                            <w:r w:rsidR="00CD659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D6592">
                              <w:rPr>
                                <w:sz w:val="32"/>
                                <w:szCs w:val="32"/>
                              </w:rPr>
                              <w:tab/>
                              <w:t>Hoosier National Forest</w:t>
                            </w:r>
                            <w:r w:rsidR="008068D1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775498">
                              <w:rPr>
                                <w:sz w:val="32"/>
                                <w:szCs w:val="32"/>
                              </w:rPr>
                              <w:t xml:space="preserve"> Story, IN</w:t>
                            </w:r>
                          </w:p>
                          <w:p w14:paraId="56AA899A" w14:textId="776CA842" w:rsidR="00DE59D6" w:rsidRDefault="00DE59D6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3973F5">
                              <w:rPr>
                                <w:sz w:val="32"/>
                                <w:szCs w:val="32"/>
                              </w:rPr>
                              <w:t>15 &amp; 16</w:t>
                            </w:r>
                            <w:r w:rsidR="00775498">
                              <w:rPr>
                                <w:sz w:val="32"/>
                                <w:szCs w:val="32"/>
                              </w:rPr>
                              <w:tab/>
                              <w:t>Hoosier National Forest, Story, IN</w:t>
                            </w:r>
                          </w:p>
                          <w:p w14:paraId="32A5345B" w14:textId="71C7E898" w:rsidR="003973F5" w:rsidRDefault="003973F5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May 22 &amp; 23</w:t>
                            </w:r>
                            <w:r w:rsidR="0077549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B4094">
                              <w:rPr>
                                <w:sz w:val="32"/>
                                <w:szCs w:val="32"/>
                              </w:rPr>
                              <w:t xml:space="preserve">Charles </w:t>
                            </w:r>
                            <w:proofErr w:type="spellStart"/>
                            <w:r w:rsidR="004B4094">
                              <w:rPr>
                                <w:sz w:val="32"/>
                                <w:szCs w:val="32"/>
                              </w:rPr>
                              <w:t>Deam</w:t>
                            </w:r>
                            <w:proofErr w:type="spellEnd"/>
                            <w:r w:rsidR="004B4094">
                              <w:rPr>
                                <w:sz w:val="32"/>
                                <w:szCs w:val="32"/>
                              </w:rPr>
                              <w:t xml:space="preserve"> Wilderness</w:t>
                            </w:r>
                          </w:p>
                          <w:p w14:paraId="0AD14238" w14:textId="743D0151" w:rsidR="003973F5" w:rsidRDefault="003973F5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June 12</w:t>
                            </w:r>
                            <w:r w:rsidR="00CD6592">
                              <w:rPr>
                                <w:sz w:val="32"/>
                                <w:szCs w:val="32"/>
                              </w:rPr>
                              <w:t xml:space="preserve"> &amp; 13</w:t>
                            </w:r>
                            <w:r w:rsidR="004B4094">
                              <w:rPr>
                                <w:sz w:val="32"/>
                                <w:szCs w:val="32"/>
                              </w:rPr>
                              <w:tab/>
                              <w:t xml:space="preserve">Shades State Park </w:t>
                            </w:r>
                          </w:p>
                          <w:p w14:paraId="10D46B39" w14:textId="1518C2A9" w:rsidR="00CD6592" w:rsidRDefault="00CD6592" w:rsidP="007E1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160" w:hanging="21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June 12 &amp; 13</w:t>
                            </w:r>
                            <w:r w:rsidR="004B409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055A7">
                              <w:rPr>
                                <w:sz w:val="32"/>
                                <w:szCs w:val="32"/>
                              </w:rPr>
                              <w:t xml:space="preserve">Terrill Ridge, Charles </w:t>
                            </w:r>
                            <w:proofErr w:type="spellStart"/>
                            <w:proofErr w:type="gramStart"/>
                            <w:r w:rsidR="00A055A7">
                              <w:rPr>
                                <w:sz w:val="32"/>
                                <w:szCs w:val="32"/>
                              </w:rPr>
                              <w:t>Deam</w:t>
                            </w:r>
                            <w:proofErr w:type="spellEnd"/>
                            <w:r w:rsidR="00A055A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4094">
                              <w:rPr>
                                <w:sz w:val="32"/>
                                <w:szCs w:val="32"/>
                              </w:rPr>
                              <w:t xml:space="preserve"> Wilderness</w:t>
                            </w:r>
                            <w:proofErr w:type="gramEnd"/>
                          </w:p>
                          <w:p w14:paraId="7342F196" w14:textId="643048D6" w:rsidR="007957BB" w:rsidRPr="00022AC2" w:rsidRDefault="008C0259" w:rsidP="003948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Register &amp; view details @ ciwclub.org</w:t>
                            </w:r>
                          </w:p>
                          <w:p w14:paraId="17AAFF90" w14:textId="507D4ADD" w:rsidR="00D02604" w:rsidRDefault="00D02604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ADD600" w14:textId="663B4DF5" w:rsidR="00D02604" w:rsidRPr="000478B0" w:rsidRDefault="000478B0" w:rsidP="002555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78B0">
                              <w:rPr>
                                <w:sz w:val="32"/>
                                <w:szCs w:val="32"/>
                                <w:u w:val="single"/>
                              </w:rPr>
                              <w:t>Presenters</w:t>
                            </w:r>
                          </w:p>
                          <w:p w14:paraId="6AC5E66C" w14:textId="2ADB93BA" w:rsidR="00AE0D07" w:rsidRDefault="00AE0D07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Steven Kinch, President CIWC</w:t>
                            </w:r>
                          </w:p>
                          <w:p w14:paraId="44BF1180" w14:textId="4095E46F" w:rsidR="00AE0D07" w:rsidRDefault="001C357C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Robert Hart, Communications Chair</w:t>
                            </w:r>
                          </w:p>
                          <w:p w14:paraId="51695F4C" w14:textId="130AFD82" w:rsidR="001C357C" w:rsidRDefault="001C357C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Rick Ki</w:t>
                            </w:r>
                            <w:r w:rsidR="00DF0ACE">
                              <w:rPr>
                                <w:sz w:val="32"/>
                                <w:szCs w:val="32"/>
                              </w:rPr>
                              <w:t>schuk, Risk Management</w:t>
                            </w:r>
                            <w:r w:rsidR="00F45382">
                              <w:rPr>
                                <w:sz w:val="32"/>
                                <w:szCs w:val="32"/>
                              </w:rPr>
                              <w:t xml:space="preserve"> Chair</w:t>
                            </w:r>
                          </w:p>
                          <w:p w14:paraId="3479965C" w14:textId="28C84D8F" w:rsidR="007B7A3C" w:rsidRDefault="007B7A3C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Leslie Green, Backpack Chair</w:t>
                            </w:r>
                          </w:p>
                          <w:p w14:paraId="27542238" w14:textId="5534634A" w:rsidR="00EE4206" w:rsidRDefault="00EE4206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Dave Hoffmeyer</w:t>
                            </w:r>
                            <w:r w:rsidR="00911D01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B3099">
                              <w:rPr>
                                <w:sz w:val="32"/>
                                <w:szCs w:val="32"/>
                              </w:rPr>
                              <w:t>Board Member</w:t>
                            </w:r>
                          </w:p>
                          <w:p w14:paraId="6F702F03" w14:textId="081EFB0B" w:rsidR="0014309A" w:rsidRPr="00FB22E3" w:rsidRDefault="00D4150A" w:rsidP="00FB22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E187" id="_x0000_s1027" type="#_x0000_t202" style="position:absolute;margin-left:0;margin-top:0;width:351.35pt;height:52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" fillcolor="white [3201]" strokecolor="black [3213]" strokeweight="1pt">
                <v:textbox>
                  <w:txbxContent>
                    <w:p w14:paraId="6CDBC64F" w14:textId="47825E80" w:rsidR="007C75C1" w:rsidRDefault="0014309A" w:rsidP="00E2233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309A">
                        <w:rPr>
                          <w:b/>
                          <w:bCs/>
                          <w:sz w:val="32"/>
                          <w:szCs w:val="32"/>
                        </w:rPr>
                        <w:t>Beginner Backpack Trips</w:t>
                      </w:r>
                    </w:p>
                    <w:p w14:paraId="27917F7B" w14:textId="39B6A5CA" w:rsidR="00D4150A" w:rsidRDefault="00FB22E3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7957BB">
                        <w:rPr>
                          <w:sz w:val="32"/>
                          <w:szCs w:val="32"/>
                          <w:u w:val="single"/>
                        </w:rPr>
                        <w:t>Dates</w:t>
                      </w:r>
                      <w:r w:rsidR="00D4150A">
                        <w:rPr>
                          <w:sz w:val="32"/>
                          <w:szCs w:val="32"/>
                        </w:rPr>
                        <w:tab/>
                      </w:r>
                      <w:r w:rsidR="00DE59D6">
                        <w:rPr>
                          <w:sz w:val="32"/>
                          <w:szCs w:val="32"/>
                        </w:rPr>
                        <w:tab/>
                      </w:r>
                      <w:r w:rsidR="00775498" w:rsidRPr="007957BB">
                        <w:rPr>
                          <w:sz w:val="32"/>
                          <w:szCs w:val="32"/>
                          <w:u w:val="single"/>
                        </w:rPr>
                        <w:t>L</w:t>
                      </w:r>
                      <w:r w:rsidR="00D4150A" w:rsidRPr="007957BB">
                        <w:rPr>
                          <w:sz w:val="32"/>
                          <w:szCs w:val="32"/>
                          <w:u w:val="single"/>
                        </w:rPr>
                        <w:t>ocation</w:t>
                      </w:r>
                    </w:p>
                    <w:p w14:paraId="04487435" w14:textId="1E17BE51" w:rsidR="00D4150A" w:rsidRDefault="00D4150A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May </w:t>
                      </w:r>
                      <w:r w:rsidR="00DE59D6">
                        <w:rPr>
                          <w:sz w:val="32"/>
                          <w:szCs w:val="32"/>
                        </w:rPr>
                        <w:t>7 &amp; 8</w:t>
                      </w:r>
                      <w:r w:rsidR="00CD6592">
                        <w:rPr>
                          <w:sz w:val="32"/>
                          <w:szCs w:val="32"/>
                        </w:rPr>
                        <w:tab/>
                      </w:r>
                      <w:r w:rsidR="00CD6592">
                        <w:rPr>
                          <w:sz w:val="32"/>
                          <w:szCs w:val="32"/>
                        </w:rPr>
                        <w:tab/>
                        <w:t>Hoosier National Forest</w:t>
                      </w:r>
                      <w:r w:rsidR="008068D1">
                        <w:rPr>
                          <w:sz w:val="32"/>
                          <w:szCs w:val="32"/>
                        </w:rPr>
                        <w:t>,</w:t>
                      </w:r>
                      <w:r w:rsidR="00775498">
                        <w:rPr>
                          <w:sz w:val="32"/>
                          <w:szCs w:val="32"/>
                        </w:rPr>
                        <w:t xml:space="preserve"> Story, IN</w:t>
                      </w:r>
                    </w:p>
                    <w:p w14:paraId="56AA899A" w14:textId="776CA842" w:rsidR="00DE59D6" w:rsidRDefault="00DE59D6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May </w:t>
                      </w:r>
                      <w:r w:rsidR="003973F5">
                        <w:rPr>
                          <w:sz w:val="32"/>
                          <w:szCs w:val="32"/>
                        </w:rPr>
                        <w:t>15 &amp; 16</w:t>
                      </w:r>
                      <w:r w:rsidR="00775498">
                        <w:rPr>
                          <w:sz w:val="32"/>
                          <w:szCs w:val="32"/>
                        </w:rPr>
                        <w:tab/>
                        <w:t>Hoosier National Forest, Story, IN</w:t>
                      </w:r>
                    </w:p>
                    <w:p w14:paraId="32A5345B" w14:textId="71C7E898" w:rsidR="003973F5" w:rsidRDefault="003973F5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May 22 &amp; 23</w:t>
                      </w:r>
                      <w:r w:rsidR="00775498">
                        <w:rPr>
                          <w:sz w:val="32"/>
                          <w:szCs w:val="32"/>
                        </w:rPr>
                        <w:tab/>
                      </w:r>
                      <w:r w:rsidR="004B4094">
                        <w:rPr>
                          <w:sz w:val="32"/>
                          <w:szCs w:val="32"/>
                        </w:rPr>
                        <w:t xml:space="preserve">Charles </w:t>
                      </w:r>
                      <w:proofErr w:type="spellStart"/>
                      <w:r w:rsidR="004B4094">
                        <w:rPr>
                          <w:sz w:val="32"/>
                          <w:szCs w:val="32"/>
                        </w:rPr>
                        <w:t>Deam</w:t>
                      </w:r>
                      <w:proofErr w:type="spellEnd"/>
                      <w:r w:rsidR="004B4094">
                        <w:rPr>
                          <w:sz w:val="32"/>
                          <w:szCs w:val="32"/>
                        </w:rPr>
                        <w:t xml:space="preserve"> Wilderness</w:t>
                      </w:r>
                    </w:p>
                    <w:p w14:paraId="0AD14238" w14:textId="743D0151" w:rsidR="003973F5" w:rsidRDefault="003973F5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June 12</w:t>
                      </w:r>
                      <w:r w:rsidR="00CD6592">
                        <w:rPr>
                          <w:sz w:val="32"/>
                          <w:szCs w:val="32"/>
                        </w:rPr>
                        <w:t xml:space="preserve"> &amp; 13</w:t>
                      </w:r>
                      <w:r w:rsidR="004B4094">
                        <w:rPr>
                          <w:sz w:val="32"/>
                          <w:szCs w:val="32"/>
                        </w:rPr>
                        <w:tab/>
                        <w:t xml:space="preserve">Shades State Park </w:t>
                      </w:r>
                    </w:p>
                    <w:p w14:paraId="10D46B39" w14:textId="1518C2A9" w:rsidR="00CD6592" w:rsidRDefault="00CD6592" w:rsidP="007E1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160" w:hanging="21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June 12 &amp; 13</w:t>
                      </w:r>
                      <w:r w:rsidR="004B4094">
                        <w:rPr>
                          <w:sz w:val="32"/>
                          <w:szCs w:val="32"/>
                        </w:rPr>
                        <w:tab/>
                      </w:r>
                      <w:r w:rsidR="00A055A7">
                        <w:rPr>
                          <w:sz w:val="32"/>
                          <w:szCs w:val="32"/>
                        </w:rPr>
                        <w:t xml:space="preserve">Terrill Ridge, Charles </w:t>
                      </w:r>
                      <w:proofErr w:type="spellStart"/>
                      <w:proofErr w:type="gramStart"/>
                      <w:r w:rsidR="00A055A7">
                        <w:rPr>
                          <w:sz w:val="32"/>
                          <w:szCs w:val="32"/>
                        </w:rPr>
                        <w:t>Deam</w:t>
                      </w:r>
                      <w:proofErr w:type="spellEnd"/>
                      <w:r w:rsidR="00A055A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B4094">
                        <w:rPr>
                          <w:sz w:val="32"/>
                          <w:szCs w:val="32"/>
                        </w:rPr>
                        <w:t xml:space="preserve"> Wilderness</w:t>
                      </w:r>
                      <w:proofErr w:type="gramEnd"/>
                    </w:p>
                    <w:p w14:paraId="7342F196" w14:textId="643048D6" w:rsidR="007957BB" w:rsidRPr="00022AC2" w:rsidRDefault="008C0259" w:rsidP="003948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Register &amp; view details @ ciwclub.org</w:t>
                      </w:r>
                    </w:p>
                    <w:p w14:paraId="17AAFF90" w14:textId="507D4ADD" w:rsidR="00D02604" w:rsidRDefault="00D02604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71ADD600" w14:textId="663B4DF5" w:rsidR="00D02604" w:rsidRPr="000478B0" w:rsidRDefault="000478B0" w:rsidP="002555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0478B0">
                        <w:rPr>
                          <w:sz w:val="32"/>
                          <w:szCs w:val="32"/>
                          <w:u w:val="single"/>
                        </w:rPr>
                        <w:t>Presenters</w:t>
                      </w:r>
                    </w:p>
                    <w:p w14:paraId="6AC5E66C" w14:textId="2ADB93BA" w:rsidR="00AE0D07" w:rsidRDefault="00AE0D07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Steven Kinch, President CIWC</w:t>
                      </w:r>
                    </w:p>
                    <w:p w14:paraId="44BF1180" w14:textId="4095E46F" w:rsidR="00AE0D07" w:rsidRDefault="001C357C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Robert Hart, Communications Chair</w:t>
                      </w:r>
                    </w:p>
                    <w:p w14:paraId="51695F4C" w14:textId="130AFD82" w:rsidR="001C357C" w:rsidRDefault="001C357C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Rick Ki</w:t>
                      </w:r>
                      <w:r w:rsidR="00DF0ACE">
                        <w:rPr>
                          <w:sz w:val="32"/>
                          <w:szCs w:val="32"/>
                        </w:rPr>
                        <w:t>schuk, Risk Management</w:t>
                      </w:r>
                      <w:r w:rsidR="00F45382">
                        <w:rPr>
                          <w:sz w:val="32"/>
                          <w:szCs w:val="32"/>
                        </w:rPr>
                        <w:t xml:space="preserve"> Chair</w:t>
                      </w:r>
                    </w:p>
                    <w:p w14:paraId="3479965C" w14:textId="28C84D8F" w:rsidR="007B7A3C" w:rsidRDefault="007B7A3C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Leslie Green, Backpack Chair</w:t>
                      </w:r>
                    </w:p>
                    <w:p w14:paraId="27542238" w14:textId="5534634A" w:rsidR="00EE4206" w:rsidRDefault="00EE4206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Dave Hoffmeyer</w:t>
                      </w:r>
                      <w:r w:rsidR="00911D01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AB3099">
                        <w:rPr>
                          <w:sz w:val="32"/>
                          <w:szCs w:val="32"/>
                        </w:rPr>
                        <w:t>Board Member</w:t>
                      </w:r>
                    </w:p>
                    <w:p w14:paraId="6F702F03" w14:textId="081EFB0B" w:rsidR="0014309A" w:rsidRPr="00FB22E3" w:rsidRDefault="00D4150A" w:rsidP="00FB22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2B2">
        <w:t xml:space="preserve"> </w:t>
      </w:r>
    </w:p>
    <w:p w14:paraId="1FC7FAC4" w14:textId="77777777" w:rsidR="00BB6E7C" w:rsidRDefault="00BB6E7C">
      <w:r>
        <w:br w:type="page"/>
      </w:r>
    </w:p>
    <w:p w14:paraId="1DDA7F3A" w14:textId="40A648BE" w:rsidR="00DC72B2" w:rsidRDefault="00B82A6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944DDA8" wp14:editId="3A9E96FF">
            <wp:simplePos x="0" y="0"/>
            <wp:positionH relativeFrom="column">
              <wp:posOffset>193675</wp:posOffset>
            </wp:positionH>
            <wp:positionV relativeFrom="paragraph">
              <wp:posOffset>0</wp:posOffset>
            </wp:positionV>
            <wp:extent cx="2583815" cy="2653030"/>
            <wp:effectExtent l="19050" t="19050" r="26035" b="13970"/>
            <wp:wrapTight wrapText="bothSides">
              <wp:wrapPolygon edited="0">
                <wp:start x="-159" y="-155"/>
                <wp:lineTo x="-159" y="21559"/>
                <wp:lineTo x="21658" y="21559"/>
                <wp:lineTo x="21658" y="-155"/>
                <wp:lineTo x="-159" y="-15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265303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C3">
        <w:t xml:space="preserve">“Classrooms” are under the </w:t>
      </w:r>
      <w:r w:rsidR="00AC7EA8">
        <w:t>pop-up canopies.  Please ask questions and check out the displays in each of the areas.</w:t>
      </w:r>
      <w:r w:rsidR="00564AF3">
        <w:t xml:space="preserve"> In a normal year you would be able to try on packs</w:t>
      </w:r>
      <w:r w:rsidR="00BB4C53">
        <w:t xml:space="preserve"> and check out the gear. </w:t>
      </w:r>
      <w:r w:rsidR="00F66CF2">
        <w:t xml:space="preserve">We regret that our displays are strictly “hands-off” this </w:t>
      </w:r>
      <w:r w:rsidR="000F527A">
        <w:t xml:space="preserve">year </w:t>
      </w:r>
      <w:r w:rsidR="00452660">
        <w:t>due to Covid-19.</w:t>
      </w:r>
    </w:p>
    <w:p w14:paraId="421FEDD1" w14:textId="177F11C9" w:rsidR="00985CD2" w:rsidRDefault="00B372A3">
      <w:r>
        <w:t xml:space="preserve">The Pavilion </w:t>
      </w:r>
      <w:r w:rsidR="00001E39">
        <w:t>has limited seating of 32 peopl</w:t>
      </w:r>
      <w:r w:rsidR="005326FC">
        <w:t>e</w:t>
      </w:r>
      <w:r w:rsidR="007A3106">
        <w:t xml:space="preserve"> and those spots are reserved for our pre-registered attendees.  </w:t>
      </w:r>
      <w:r w:rsidR="00F9525F">
        <w:t>The perimeter will be available for standing or sitting if you brought a chair.  Pl</w:t>
      </w:r>
      <w:r w:rsidR="00ED5C92">
        <w:t>ease allow for social distancing.</w:t>
      </w:r>
    </w:p>
    <w:p w14:paraId="02E48D6B" w14:textId="3A82EBA9" w:rsidR="00ED5C92" w:rsidRDefault="00ED5C92"/>
    <w:p w14:paraId="4B978796" w14:textId="22574951" w:rsidR="006E11C5" w:rsidRDefault="006E11C5">
      <w:r>
        <w:t>As you enter the sidewalk</w:t>
      </w:r>
      <w:r w:rsidR="000B24EA">
        <w:t xml:space="preserve"> closest to the playground there will be a registration table where you rec</w:t>
      </w:r>
      <w:r w:rsidR="00074435">
        <w:t xml:space="preserve">eive a ticket for the </w:t>
      </w:r>
      <w:r w:rsidR="00DC78C2">
        <w:t xml:space="preserve">door prize drawings held at the end of the Leave No Trace presentation.  </w:t>
      </w:r>
      <w:r w:rsidR="00317667">
        <w:t xml:space="preserve">We appreciate our retailers who have supported </w:t>
      </w:r>
      <w:r w:rsidR="00FC0350">
        <w:t>the Backpacking Class.</w:t>
      </w:r>
      <w:r w:rsidR="00802A4A">
        <w:t xml:space="preserve"> Included in this hand-out are the dates and locations of our B</w:t>
      </w:r>
      <w:r w:rsidR="004D0A4B">
        <w:t>eginners Backpacking Trip</w:t>
      </w:r>
      <w:r w:rsidR="00377F6E">
        <w:t xml:space="preserve">s.  Attendees who </w:t>
      </w:r>
      <w:r w:rsidR="00E70464">
        <w:t>sign-in</w:t>
      </w:r>
      <w:r w:rsidR="00377F6E">
        <w:t xml:space="preserve"> receive the first chance to </w:t>
      </w:r>
      <w:r w:rsidR="00894F38">
        <w:t xml:space="preserve">reserve their place on these small group trips.  </w:t>
      </w:r>
      <w:r w:rsidR="00E70464">
        <w:t>You are not required to join CIWC</w:t>
      </w:r>
      <w:r w:rsidR="00D226F2">
        <w:t xml:space="preserve"> for these short outings, but you are encouraged </w:t>
      </w:r>
      <w:r w:rsidR="00FB66AA">
        <w:t>to become members</w:t>
      </w:r>
      <w:r w:rsidR="00992539">
        <w:t>.  Monthly meetings are held in normal years and topics</w:t>
      </w:r>
      <w:r w:rsidR="003914A9">
        <w:t xml:space="preserve"> related to enjoying the outdoors are presented.</w:t>
      </w:r>
    </w:p>
    <w:p w14:paraId="7B67996A" w14:textId="7C89E50E" w:rsidR="00C859F2" w:rsidRDefault="000C572F">
      <w:r>
        <w:t xml:space="preserve">Our </w:t>
      </w:r>
      <w:r w:rsidR="004572E3">
        <w:t>“Outdoor Classroom</w:t>
      </w:r>
      <w:r w:rsidR="00B868A0">
        <w:t xml:space="preserve">” is on both sides of the sidewalk leading toward the </w:t>
      </w:r>
      <w:r w:rsidR="0095289D">
        <w:t>pavilion</w:t>
      </w:r>
      <w:r>
        <w:t xml:space="preserve"> under the pop-up canopies.</w:t>
      </w:r>
      <w:r w:rsidR="006350C5">
        <w:t xml:space="preserve"> </w:t>
      </w:r>
      <w:r w:rsidR="001E0E26">
        <w:t xml:space="preserve"> On the left is our “Tent City” with various types and sizes of Backpacking Tents</w:t>
      </w:r>
      <w:r w:rsidR="004B7E38">
        <w:t xml:space="preserve">. How to hang a </w:t>
      </w:r>
      <w:r w:rsidR="002E500F">
        <w:t xml:space="preserve">food bag, use knots and </w:t>
      </w:r>
      <w:r w:rsidR="00AE2BD7">
        <w:t xml:space="preserve">how to start </w:t>
      </w:r>
      <w:r w:rsidR="00C859F2">
        <w:t>a campfire are in this area.</w:t>
      </w:r>
    </w:p>
    <w:p w14:paraId="5125330F" w14:textId="2A2A5ADA" w:rsidR="008027A4" w:rsidRDefault="008A1905">
      <w:r>
        <w:t xml:space="preserve">The areas are taped off to </w:t>
      </w:r>
      <w:r w:rsidR="00C553BE">
        <w:t xml:space="preserve">ensure social distancing and we appreciate your understanding in our efforts to meet </w:t>
      </w:r>
      <w:r w:rsidR="00924C15">
        <w:t>health guidelines during this time.</w:t>
      </w:r>
    </w:p>
    <w:p w14:paraId="35EC2581" w14:textId="77777777" w:rsidR="00B87D99" w:rsidRDefault="00B87D99"/>
    <w:p w14:paraId="0778DF68" w14:textId="46D4374C" w:rsidR="00924C15" w:rsidRDefault="00730B2E">
      <w:r>
        <w:t>As you leave the registration table</w:t>
      </w:r>
      <w:r w:rsidR="002D35D1">
        <w:t>, take time to ask questions and check out each display</w:t>
      </w:r>
      <w:r w:rsidR="003D63B1">
        <w:t>.</w:t>
      </w:r>
    </w:p>
    <w:p w14:paraId="465E88C7" w14:textId="77777777" w:rsidR="00C859F2" w:rsidRDefault="00C859F2"/>
    <w:p w14:paraId="50879BDC" w14:textId="5C359006" w:rsidR="00C859F2" w:rsidRDefault="00CA15B5">
      <w:r>
        <w:t>Topics in each area:</w:t>
      </w:r>
    </w:p>
    <w:p w14:paraId="09A46C64" w14:textId="5484A2CC" w:rsidR="003914A9" w:rsidRDefault="00524D50" w:rsidP="009E099C">
      <w:pPr>
        <w:pStyle w:val="ListParagraph"/>
        <w:numPr>
          <w:ilvl w:val="0"/>
          <w:numId w:val="1"/>
        </w:numPr>
      </w:pPr>
      <w:r>
        <w:t>“Leave No Trace”</w:t>
      </w:r>
    </w:p>
    <w:p w14:paraId="5317E955" w14:textId="3AAF4C0D" w:rsidR="00524D50" w:rsidRDefault="00D05CFD" w:rsidP="009E099C">
      <w:pPr>
        <w:pStyle w:val="ListParagraph"/>
        <w:numPr>
          <w:ilvl w:val="0"/>
          <w:numId w:val="1"/>
        </w:numPr>
      </w:pPr>
      <w:r>
        <w:t>“</w:t>
      </w:r>
      <w:r w:rsidR="00980233">
        <w:t xml:space="preserve">Water Filtration and </w:t>
      </w:r>
      <w:r w:rsidR="00BD6B14">
        <w:t>locations</w:t>
      </w:r>
      <w:r w:rsidR="00980233">
        <w:t xml:space="preserve"> to </w:t>
      </w:r>
      <w:r w:rsidR="00055709">
        <w:t>backpack</w:t>
      </w:r>
      <w:r>
        <w:t>”</w:t>
      </w:r>
    </w:p>
    <w:p w14:paraId="7B1EEF2F" w14:textId="77777777" w:rsidR="00692B44" w:rsidRDefault="00C141CF" w:rsidP="009E099C">
      <w:pPr>
        <w:pStyle w:val="ListParagraph"/>
        <w:numPr>
          <w:ilvl w:val="0"/>
          <w:numId w:val="1"/>
        </w:numPr>
      </w:pPr>
      <w:r>
        <w:t>“The 10 Essentials”</w:t>
      </w:r>
    </w:p>
    <w:p w14:paraId="5936841B" w14:textId="0DE5B9D8" w:rsidR="00C141CF" w:rsidRDefault="0030689B" w:rsidP="009E099C">
      <w:pPr>
        <w:pStyle w:val="ListParagraph"/>
        <w:numPr>
          <w:ilvl w:val="0"/>
          <w:numId w:val="1"/>
        </w:numPr>
      </w:pPr>
      <w:r>
        <w:t>“Wilderness First Aid</w:t>
      </w:r>
      <w:bookmarkStart w:id="0" w:name="_GoBack"/>
      <w:bookmarkEnd w:id="0"/>
      <w:r w:rsidR="005470AA">
        <w:t>”</w:t>
      </w:r>
    </w:p>
    <w:p w14:paraId="7C87FD11" w14:textId="77777777" w:rsidR="007F6B6C" w:rsidRDefault="00A05012" w:rsidP="003D6252">
      <w:pPr>
        <w:pStyle w:val="ListParagraph"/>
        <w:numPr>
          <w:ilvl w:val="0"/>
          <w:numId w:val="1"/>
        </w:numPr>
      </w:pPr>
      <w:r>
        <w:t>“Backpacks”</w:t>
      </w:r>
    </w:p>
    <w:p w14:paraId="043F76B3" w14:textId="7231D367" w:rsidR="00076C18" w:rsidRDefault="00462939" w:rsidP="003D6252">
      <w:pPr>
        <w:pStyle w:val="ListParagraph"/>
        <w:numPr>
          <w:ilvl w:val="0"/>
          <w:numId w:val="1"/>
        </w:numPr>
      </w:pPr>
      <w:r>
        <w:t>“What’s for Dinner?</w:t>
      </w:r>
      <w:r w:rsidR="00714551">
        <w:t>” and</w:t>
      </w:r>
      <w:r w:rsidR="00076C18">
        <w:t xml:space="preserve"> “</w:t>
      </w:r>
      <w:r w:rsidR="00714551">
        <w:t xml:space="preserve">Cooking </w:t>
      </w:r>
      <w:r w:rsidR="00233DE5">
        <w:t>Stoves.</w:t>
      </w:r>
      <w:r w:rsidR="00D05CFD">
        <w:t>”</w:t>
      </w:r>
    </w:p>
    <w:p w14:paraId="5E1C850B" w14:textId="4EB55BF5" w:rsidR="002725BB" w:rsidRDefault="0040293C" w:rsidP="009E099C">
      <w:pPr>
        <w:pStyle w:val="ListParagraph"/>
        <w:numPr>
          <w:ilvl w:val="0"/>
          <w:numId w:val="1"/>
        </w:numPr>
      </w:pPr>
      <w:r>
        <w:t xml:space="preserve">“Tent City” </w:t>
      </w:r>
    </w:p>
    <w:p w14:paraId="7AE4EB25" w14:textId="77777777" w:rsidR="0028274D" w:rsidRPr="0028274D" w:rsidRDefault="0040293C" w:rsidP="00540F5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t>“</w:t>
      </w:r>
      <w:r w:rsidR="00F85CA0">
        <w:t>Campfire Techniques”</w:t>
      </w:r>
    </w:p>
    <w:p w14:paraId="555349A5" w14:textId="77777777" w:rsidR="002440AD" w:rsidRDefault="00DA3B35" w:rsidP="0028274D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35E199" wp14:editId="649C2BAD">
                <wp:simplePos x="0" y="0"/>
                <wp:positionH relativeFrom="column">
                  <wp:posOffset>281940</wp:posOffset>
                </wp:positionH>
                <wp:positionV relativeFrom="page">
                  <wp:posOffset>5326380</wp:posOffset>
                </wp:positionV>
                <wp:extent cx="3172460" cy="1508760"/>
                <wp:effectExtent l="0" t="0" r="0" b="0"/>
                <wp:wrapTight wrapText="bothSides">
                  <wp:wrapPolygon edited="0">
                    <wp:start x="259" y="0"/>
                    <wp:lineTo x="259" y="21273"/>
                    <wp:lineTo x="21142" y="21273"/>
                    <wp:lineTo x="21142" y="0"/>
                    <wp:lineTo x="25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194C46B" w14:textId="5DF14FA4" w:rsidR="00E359D2" w:rsidRPr="00D10D72" w:rsidRDefault="00862688" w:rsidP="00BD4E3E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</w:rPr>
                            </w:pPr>
                            <w:r w:rsidRPr="00D10D72">
                              <w:rPr>
                                <w:rStyle w:val="BookTitle"/>
                              </w:rPr>
                              <w:t>Contact</w:t>
                            </w:r>
                            <w:r w:rsidR="00A733CC" w:rsidRPr="00D10D72">
                              <w:rPr>
                                <w:rStyle w:val="BookTitle"/>
                              </w:rPr>
                              <w:t xml:space="preserve"> Us</w:t>
                            </w:r>
                          </w:p>
                          <w:p w14:paraId="0D892AC3" w14:textId="77777777" w:rsidR="00FC2BFA" w:rsidRPr="00D10D72" w:rsidRDefault="00FC2BFA" w:rsidP="00BD4E3E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</w:rPr>
                            </w:pPr>
                          </w:p>
                          <w:p w14:paraId="78588073" w14:textId="34E18F35" w:rsidR="009A3C72" w:rsidRPr="00D10D72" w:rsidRDefault="009A3C72" w:rsidP="00BD4E3E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</w:rPr>
                            </w:pPr>
                            <w:r w:rsidRPr="00D10D72">
                              <w:rPr>
                                <w:rStyle w:val="BookTitle"/>
                              </w:rPr>
                              <w:t>Central Indiana Wilderness Club</w:t>
                            </w:r>
                          </w:p>
                          <w:p w14:paraId="4C3FB5ED" w14:textId="54B3475E" w:rsidR="009A3C72" w:rsidRPr="00D10D72" w:rsidRDefault="009A3C72" w:rsidP="00BD4E3E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</w:rPr>
                            </w:pPr>
                            <w:r w:rsidRPr="00D10D72">
                              <w:rPr>
                                <w:rStyle w:val="BookTitle"/>
                              </w:rPr>
                              <w:t>PO Box 50083</w:t>
                            </w:r>
                          </w:p>
                          <w:p w14:paraId="7CC5D37C" w14:textId="69936417" w:rsidR="009A3C72" w:rsidRPr="00D10D72" w:rsidRDefault="009A3C72" w:rsidP="00BD4E3E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</w:rPr>
                            </w:pPr>
                            <w:r w:rsidRPr="00D10D72">
                              <w:rPr>
                                <w:rStyle w:val="BookTitle"/>
                              </w:rPr>
                              <w:t>Indianapolis, IN 46250</w:t>
                            </w:r>
                          </w:p>
                          <w:p w14:paraId="5673B16D" w14:textId="1D89D6CB" w:rsidR="00E81EE5" w:rsidRPr="00D10D72" w:rsidRDefault="00E81EE5" w:rsidP="00BD4E3E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</w:rPr>
                            </w:pPr>
                          </w:p>
                          <w:p w14:paraId="4C01D907" w14:textId="568A0F93" w:rsidR="00E81EE5" w:rsidRPr="00D10D72" w:rsidRDefault="00E81EE5" w:rsidP="00BD4E3E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</w:rPr>
                            </w:pPr>
                            <w:r w:rsidRPr="00D10D72">
                              <w:rPr>
                                <w:rStyle w:val="BookTitle"/>
                              </w:rPr>
                              <w:t>Visit us on the web: ci</w:t>
                            </w:r>
                            <w:r w:rsidR="00244C69" w:rsidRPr="00D10D72">
                              <w:rPr>
                                <w:rStyle w:val="BookTitle"/>
                              </w:rPr>
                              <w:t>wclub.org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5E199" id="Text Box 1" o:spid="_x0000_s1028" type="#_x0000_t202" style="position:absolute;margin-left:22.2pt;margin-top:419.4pt;width:249.8pt;height:118.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" filled="f" stroked="f">
                <v:textbox>
                  <w:txbxContent>
                    <w:p w14:paraId="6194C46B" w14:textId="5DF14FA4" w:rsidR="00E359D2" w:rsidRPr="00D10D72" w:rsidRDefault="00862688" w:rsidP="00BD4E3E">
                      <w:pPr>
                        <w:pStyle w:val="ListParagraph"/>
                        <w:jc w:val="center"/>
                        <w:rPr>
                          <w:rStyle w:val="BookTitle"/>
                        </w:rPr>
                      </w:pPr>
                      <w:r w:rsidRPr="00D10D72">
                        <w:rPr>
                          <w:rStyle w:val="BookTitle"/>
                        </w:rPr>
                        <w:t>Contact</w:t>
                      </w:r>
                      <w:r w:rsidR="00A733CC" w:rsidRPr="00D10D72">
                        <w:rPr>
                          <w:rStyle w:val="BookTitle"/>
                        </w:rPr>
                        <w:t xml:space="preserve"> Us</w:t>
                      </w:r>
                    </w:p>
                    <w:p w14:paraId="0D892AC3" w14:textId="77777777" w:rsidR="00FC2BFA" w:rsidRPr="00D10D72" w:rsidRDefault="00FC2BFA" w:rsidP="00BD4E3E">
                      <w:pPr>
                        <w:pStyle w:val="ListParagraph"/>
                        <w:jc w:val="center"/>
                        <w:rPr>
                          <w:rStyle w:val="BookTitle"/>
                        </w:rPr>
                      </w:pPr>
                    </w:p>
                    <w:p w14:paraId="78588073" w14:textId="34E18F35" w:rsidR="009A3C72" w:rsidRPr="00D10D72" w:rsidRDefault="009A3C72" w:rsidP="00BD4E3E">
                      <w:pPr>
                        <w:pStyle w:val="ListParagraph"/>
                        <w:jc w:val="center"/>
                        <w:rPr>
                          <w:rStyle w:val="BookTitle"/>
                        </w:rPr>
                      </w:pPr>
                      <w:r w:rsidRPr="00D10D72">
                        <w:rPr>
                          <w:rStyle w:val="BookTitle"/>
                        </w:rPr>
                        <w:t>Central Indiana Wilderness Club</w:t>
                      </w:r>
                    </w:p>
                    <w:p w14:paraId="4C3FB5ED" w14:textId="54B3475E" w:rsidR="009A3C72" w:rsidRPr="00D10D72" w:rsidRDefault="009A3C72" w:rsidP="00BD4E3E">
                      <w:pPr>
                        <w:pStyle w:val="ListParagraph"/>
                        <w:jc w:val="center"/>
                        <w:rPr>
                          <w:rStyle w:val="BookTitle"/>
                        </w:rPr>
                      </w:pPr>
                      <w:r w:rsidRPr="00D10D72">
                        <w:rPr>
                          <w:rStyle w:val="BookTitle"/>
                        </w:rPr>
                        <w:t>PO Box 50083</w:t>
                      </w:r>
                    </w:p>
                    <w:p w14:paraId="7CC5D37C" w14:textId="69936417" w:rsidR="009A3C72" w:rsidRPr="00D10D72" w:rsidRDefault="009A3C72" w:rsidP="00BD4E3E">
                      <w:pPr>
                        <w:pStyle w:val="ListParagraph"/>
                        <w:jc w:val="center"/>
                        <w:rPr>
                          <w:rStyle w:val="BookTitle"/>
                        </w:rPr>
                      </w:pPr>
                      <w:r w:rsidRPr="00D10D72">
                        <w:rPr>
                          <w:rStyle w:val="BookTitle"/>
                        </w:rPr>
                        <w:t>Indianapolis, IN 46250</w:t>
                      </w:r>
                    </w:p>
                    <w:p w14:paraId="5673B16D" w14:textId="1D89D6CB" w:rsidR="00E81EE5" w:rsidRPr="00D10D72" w:rsidRDefault="00E81EE5" w:rsidP="00BD4E3E">
                      <w:pPr>
                        <w:pStyle w:val="ListParagraph"/>
                        <w:jc w:val="center"/>
                        <w:rPr>
                          <w:rStyle w:val="BookTitle"/>
                        </w:rPr>
                      </w:pPr>
                    </w:p>
                    <w:p w14:paraId="4C01D907" w14:textId="568A0F93" w:rsidR="00E81EE5" w:rsidRPr="00D10D72" w:rsidRDefault="00E81EE5" w:rsidP="00BD4E3E">
                      <w:pPr>
                        <w:pStyle w:val="ListParagraph"/>
                        <w:jc w:val="center"/>
                        <w:rPr>
                          <w:rStyle w:val="BookTitle"/>
                        </w:rPr>
                      </w:pPr>
                      <w:r w:rsidRPr="00D10D72">
                        <w:rPr>
                          <w:rStyle w:val="BookTitle"/>
                        </w:rPr>
                        <w:t>Visit us on the web: ci</w:t>
                      </w:r>
                      <w:r w:rsidR="00244C69" w:rsidRPr="00D10D72">
                        <w:rPr>
                          <w:rStyle w:val="BookTitle"/>
                        </w:rPr>
                        <w:t>wclub.org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14E6F28" w14:textId="346F6E68" w:rsidR="00076C18" w:rsidRDefault="002440AD" w:rsidP="0028274D">
      <w:r>
        <w:t>Ready</w:t>
      </w:r>
      <w:r w:rsidR="007E6B2F">
        <w:t xml:space="preserve"> to try </w:t>
      </w:r>
      <w:r w:rsidR="00D26BF9">
        <w:t>backpacking but don’</w:t>
      </w:r>
      <w:r w:rsidR="00DA1C13">
        <w:t>t have all the gear?  Sign up for a Beginner Trip and we can help by loaning a backpack and tent</w:t>
      </w:r>
      <w:r w:rsidR="00D95CDD">
        <w:t>.  We have a limited number and will loan them out on a first-come, first-serve basis.</w:t>
      </w:r>
      <w:r w:rsidR="00175655">
        <w:t xml:space="preserve"> </w:t>
      </w:r>
      <w:r w:rsidR="00EE148F">
        <w:t xml:space="preserve">Your </w:t>
      </w:r>
      <w:r w:rsidR="00320220">
        <w:t>dinner and breakfast are pr</w:t>
      </w:r>
      <w:r w:rsidR="00F06769">
        <w:t xml:space="preserve">epared using the Club stoves and </w:t>
      </w:r>
      <w:r w:rsidR="0033161A">
        <w:t xml:space="preserve">water filters. </w:t>
      </w:r>
      <w:r w:rsidR="00175655">
        <w:t>You provide your own sleeping</w:t>
      </w:r>
      <w:r w:rsidR="00B30007">
        <w:t xml:space="preserve"> gear, eating utensils</w:t>
      </w:r>
      <w:r w:rsidR="00894752">
        <w:t>, lunch, snacks</w:t>
      </w:r>
      <w:r w:rsidR="00B30007">
        <w:t xml:space="preserve"> and water bottles</w:t>
      </w:r>
      <w:r w:rsidR="0033161A">
        <w:t xml:space="preserve">. </w:t>
      </w:r>
      <w:r w:rsidR="003426A1">
        <w:t xml:space="preserve"> </w:t>
      </w:r>
    </w:p>
    <w:p w14:paraId="1FB9A9A9" w14:textId="18C178DF" w:rsidR="00E5036F" w:rsidRDefault="00E5036F" w:rsidP="0028274D">
      <w:r>
        <w:t xml:space="preserve">In the event of inclement </w:t>
      </w:r>
      <w:r w:rsidR="00903EC2">
        <w:t>weather,</w:t>
      </w:r>
      <w:r w:rsidR="00542D12">
        <w:t xml:space="preserve"> the trip will be rescheduled.</w:t>
      </w:r>
      <w:r w:rsidR="00903EC2">
        <w:t xml:space="preserve"> </w:t>
      </w:r>
    </w:p>
    <w:p w14:paraId="054E513B" w14:textId="77777777" w:rsidR="00542D12" w:rsidRPr="00B55AFE" w:rsidRDefault="00542D12" w:rsidP="0028274D"/>
    <w:p w14:paraId="72F133DC" w14:textId="18EC53E4" w:rsidR="00294A79" w:rsidRDefault="00294A79" w:rsidP="00294A79">
      <w:pPr>
        <w:rPr>
          <w:b/>
          <w:bCs/>
          <w:sz w:val="24"/>
          <w:szCs w:val="24"/>
        </w:rPr>
      </w:pPr>
    </w:p>
    <w:p w14:paraId="294DD0DC" w14:textId="6AFD501D" w:rsidR="00505B83" w:rsidRPr="0028274D" w:rsidRDefault="00505B83" w:rsidP="00294A79"/>
    <w:sectPr w:rsidR="00505B83" w:rsidRPr="0028274D" w:rsidSect="003B30F1">
      <w:pgSz w:w="15840" w:h="12240" w:orient="landscape"/>
      <w:pgMar w:top="720" w:right="432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51B"/>
    <w:multiLevelType w:val="hybridMultilevel"/>
    <w:tmpl w:val="192C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B2"/>
    <w:rsid w:val="00001E39"/>
    <w:rsid w:val="00022AC2"/>
    <w:rsid w:val="000309EC"/>
    <w:rsid w:val="000478B0"/>
    <w:rsid w:val="00055709"/>
    <w:rsid w:val="00056DF0"/>
    <w:rsid w:val="00062040"/>
    <w:rsid w:val="00066D17"/>
    <w:rsid w:val="00067E17"/>
    <w:rsid w:val="00074435"/>
    <w:rsid w:val="00076C18"/>
    <w:rsid w:val="000A23AF"/>
    <w:rsid w:val="000B24EA"/>
    <w:rsid w:val="000C072D"/>
    <w:rsid w:val="000C572F"/>
    <w:rsid w:val="000C7036"/>
    <w:rsid w:val="000E03AE"/>
    <w:rsid w:val="000F0AF4"/>
    <w:rsid w:val="000F527A"/>
    <w:rsid w:val="000F5FA4"/>
    <w:rsid w:val="0014309A"/>
    <w:rsid w:val="001578E4"/>
    <w:rsid w:val="00162402"/>
    <w:rsid w:val="0017208E"/>
    <w:rsid w:val="00175655"/>
    <w:rsid w:val="0017663A"/>
    <w:rsid w:val="00176843"/>
    <w:rsid w:val="00191843"/>
    <w:rsid w:val="001A2872"/>
    <w:rsid w:val="001B623A"/>
    <w:rsid w:val="001C357C"/>
    <w:rsid w:val="001C3A1D"/>
    <w:rsid w:val="001C3E59"/>
    <w:rsid w:val="001C7113"/>
    <w:rsid w:val="001D6002"/>
    <w:rsid w:val="001E0E26"/>
    <w:rsid w:val="001E4D34"/>
    <w:rsid w:val="001E648D"/>
    <w:rsid w:val="001F7B68"/>
    <w:rsid w:val="00200362"/>
    <w:rsid w:val="0021704E"/>
    <w:rsid w:val="00233DE5"/>
    <w:rsid w:val="0023440B"/>
    <w:rsid w:val="00236FD8"/>
    <w:rsid w:val="002440AD"/>
    <w:rsid w:val="00244C69"/>
    <w:rsid w:val="00253BE5"/>
    <w:rsid w:val="00254C12"/>
    <w:rsid w:val="00255529"/>
    <w:rsid w:val="00266B3E"/>
    <w:rsid w:val="00271F27"/>
    <w:rsid w:val="002725BB"/>
    <w:rsid w:val="0028274D"/>
    <w:rsid w:val="00294A79"/>
    <w:rsid w:val="002A6C44"/>
    <w:rsid w:val="002C22A8"/>
    <w:rsid w:val="002C70C1"/>
    <w:rsid w:val="002D35D1"/>
    <w:rsid w:val="002E500F"/>
    <w:rsid w:val="002F48BE"/>
    <w:rsid w:val="0030406E"/>
    <w:rsid w:val="0030689B"/>
    <w:rsid w:val="00311DBB"/>
    <w:rsid w:val="00317667"/>
    <w:rsid w:val="00320220"/>
    <w:rsid w:val="003226BE"/>
    <w:rsid w:val="00327021"/>
    <w:rsid w:val="0033161A"/>
    <w:rsid w:val="00336DDE"/>
    <w:rsid w:val="003426A1"/>
    <w:rsid w:val="003449C6"/>
    <w:rsid w:val="00356401"/>
    <w:rsid w:val="00357D15"/>
    <w:rsid w:val="00362BF0"/>
    <w:rsid w:val="00377F6E"/>
    <w:rsid w:val="00381B74"/>
    <w:rsid w:val="0038202D"/>
    <w:rsid w:val="003914A9"/>
    <w:rsid w:val="00394814"/>
    <w:rsid w:val="003973F5"/>
    <w:rsid w:val="003B30F1"/>
    <w:rsid w:val="003D20FF"/>
    <w:rsid w:val="003D27AD"/>
    <w:rsid w:val="003D5C94"/>
    <w:rsid w:val="003D63B1"/>
    <w:rsid w:val="0040293C"/>
    <w:rsid w:val="00405228"/>
    <w:rsid w:val="004365EA"/>
    <w:rsid w:val="00440C58"/>
    <w:rsid w:val="00452660"/>
    <w:rsid w:val="00452E9A"/>
    <w:rsid w:val="004572E3"/>
    <w:rsid w:val="00462939"/>
    <w:rsid w:val="004648AD"/>
    <w:rsid w:val="0046708E"/>
    <w:rsid w:val="004820D7"/>
    <w:rsid w:val="004854DB"/>
    <w:rsid w:val="0049290F"/>
    <w:rsid w:val="00493DCC"/>
    <w:rsid w:val="004A6002"/>
    <w:rsid w:val="004B0FD3"/>
    <w:rsid w:val="004B4094"/>
    <w:rsid w:val="004B5B4F"/>
    <w:rsid w:val="004B7E38"/>
    <w:rsid w:val="004D0A4B"/>
    <w:rsid w:val="004D51C3"/>
    <w:rsid w:val="005005BC"/>
    <w:rsid w:val="00505B83"/>
    <w:rsid w:val="00524D50"/>
    <w:rsid w:val="00525751"/>
    <w:rsid w:val="005326F5"/>
    <w:rsid w:val="005326FC"/>
    <w:rsid w:val="00542D12"/>
    <w:rsid w:val="005470AA"/>
    <w:rsid w:val="005470B1"/>
    <w:rsid w:val="005500B0"/>
    <w:rsid w:val="005524EE"/>
    <w:rsid w:val="0056004D"/>
    <w:rsid w:val="00564AF3"/>
    <w:rsid w:val="005761DA"/>
    <w:rsid w:val="005901B6"/>
    <w:rsid w:val="0059474A"/>
    <w:rsid w:val="005B3076"/>
    <w:rsid w:val="005B5E41"/>
    <w:rsid w:val="005D3171"/>
    <w:rsid w:val="005F29D2"/>
    <w:rsid w:val="005F6807"/>
    <w:rsid w:val="00611CA2"/>
    <w:rsid w:val="00620D48"/>
    <w:rsid w:val="00621F62"/>
    <w:rsid w:val="006350C5"/>
    <w:rsid w:val="00651DFC"/>
    <w:rsid w:val="006711E7"/>
    <w:rsid w:val="006838ED"/>
    <w:rsid w:val="00692B44"/>
    <w:rsid w:val="006A7D95"/>
    <w:rsid w:val="006D5AB6"/>
    <w:rsid w:val="006D5D4A"/>
    <w:rsid w:val="006E11C5"/>
    <w:rsid w:val="006F0FEC"/>
    <w:rsid w:val="006F67C3"/>
    <w:rsid w:val="0070047E"/>
    <w:rsid w:val="007055BC"/>
    <w:rsid w:val="00714551"/>
    <w:rsid w:val="00715AEB"/>
    <w:rsid w:val="00730B2E"/>
    <w:rsid w:val="00735C79"/>
    <w:rsid w:val="00754625"/>
    <w:rsid w:val="007662B1"/>
    <w:rsid w:val="00775498"/>
    <w:rsid w:val="00792746"/>
    <w:rsid w:val="007957BB"/>
    <w:rsid w:val="00796198"/>
    <w:rsid w:val="007A3106"/>
    <w:rsid w:val="007A3322"/>
    <w:rsid w:val="007B7A3C"/>
    <w:rsid w:val="007C75C1"/>
    <w:rsid w:val="007E1DF1"/>
    <w:rsid w:val="007E6B2F"/>
    <w:rsid w:val="007F230C"/>
    <w:rsid w:val="007F6B6C"/>
    <w:rsid w:val="008027A4"/>
    <w:rsid w:val="00802A4A"/>
    <w:rsid w:val="008068D1"/>
    <w:rsid w:val="008075DB"/>
    <w:rsid w:val="00810E91"/>
    <w:rsid w:val="00840D24"/>
    <w:rsid w:val="00844C4F"/>
    <w:rsid w:val="00851D0D"/>
    <w:rsid w:val="00860EE3"/>
    <w:rsid w:val="00862688"/>
    <w:rsid w:val="00866944"/>
    <w:rsid w:val="0089148D"/>
    <w:rsid w:val="00894752"/>
    <w:rsid w:val="00894F38"/>
    <w:rsid w:val="008A1905"/>
    <w:rsid w:val="008C0259"/>
    <w:rsid w:val="008C6EDF"/>
    <w:rsid w:val="008C7DD6"/>
    <w:rsid w:val="008D2DC3"/>
    <w:rsid w:val="008F1CD0"/>
    <w:rsid w:val="00903EC2"/>
    <w:rsid w:val="00911D01"/>
    <w:rsid w:val="00915134"/>
    <w:rsid w:val="009211F2"/>
    <w:rsid w:val="00924744"/>
    <w:rsid w:val="00924C15"/>
    <w:rsid w:val="00925902"/>
    <w:rsid w:val="00932A83"/>
    <w:rsid w:val="00937DDC"/>
    <w:rsid w:val="00947E86"/>
    <w:rsid w:val="0095289D"/>
    <w:rsid w:val="00962892"/>
    <w:rsid w:val="00980233"/>
    <w:rsid w:val="0098192A"/>
    <w:rsid w:val="00985CD2"/>
    <w:rsid w:val="00992539"/>
    <w:rsid w:val="00992A01"/>
    <w:rsid w:val="009A3C72"/>
    <w:rsid w:val="009A52E4"/>
    <w:rsid w:val="009D2DA1"/>
    <w:rsid w:val="009E099C"/>
    <w:rsid w:val="00A04533"/>
    <w:rsid w:val="00A05012"/>
    <w:rsid w:val="00A055A7"/>
    <w:rsid w:val="00A20923"/>
    <w:rsid w:val="00A32690"/>
    <w:rsid w:val="00A3350B"/>
    <w:rsid w:val="00A47116"/>
    <w:rsid w:val="00A7302B"/>
    <w:rsid w:val="00A733CC"/>
    <w:rsid w:val="00A824D3"/>
    <w:rsid w:val="00A8698B"/>
    <w:rsid w:val="00AA0DCE"/>
    <w:rsid w:val="00AA65ED"/>
    <w:rsid w:val="00AB3099"/>
    <w:rsid w:val="00AB4973"/>
    <w:rsid w:val="00AC2449"/>
    <w:rsid w:val="00AC7EA8"/>
    <w:rsid w:val="00AE0D07"/>
    <w:rsid w:val="00AE267E"/>
    <w:rsid w:val="00AE2BD7"/>
    <w:rsid w:val="00AE441D"/>
    <w:rsid w:val="00AF6C32"/>
    <w:rsid w:val="00B032B9"/>
    <w:rsid w:val="00B26B7F"/>
    <w:rsid w:val="00B30007"/>
    <w:rsid w:val="00B32D65"/>
    <w:rsid w:val="00B372A3"/>
    <w:rsid w:val="00B46055"/>
    <w:rsid w:val="00B55AFE"/>
    <w:rsid w:val="00B7160C"/>
    <w:rsid w:val="00B81F2D"/>
    <w:rsid w:val="00B82A67"/>
    <w:rsid w:val="00B868A0"/>
    <w:rsid w:val="00B87D99"/>
    <w:rsid w:val="00B91930"/>
    <w:rsid w:val="00BA5A1B"/>
    <w:rsid w:val="00BB3A3F"/>
    <w:rsid w:val="00BB3D9C"/>
    <w:rsid w:val="00BB4C53"/>
    <w:rsid w:val="00BB6E7C"/>
    <w:rsid w:val="00BC0FF0"/>
    <w:rsid w:val="00BD4E3E"/>
    <w:rsid w:val="00BD6B14"/>
    <w:rsid w:val="00BD7B89"/>
    <w:rsid w:val="00BE2EFA"/>
    <w:rsid w:val="00BE433F"/>
    <w:rsid w:val="00BE575D"/>
    <w:rsid w:val="00BE7A00"/>
    <w:rsid w:val="00C07ED7"/>
    <w:rsid w:val="00C10F06"/>
    <w:rsid w:val="00C141CF"/>
    <w:rsid w:val="00C240F9"/>
    <w:rsid w:val="00C35CF6"/>
    <w:rsid w:val="00C42A85"/>
    <w:rsid w:val="00C525C5"/>
    <w:rsid w:val="00C553BE"/>
    <w:rsid w:val="00C609B0"/>
    <w:rsid w:val="00C74D1A"/>
    <w:rsid w:val="00C8499E"/>
    <w:rsid w:val="00C859F2"/>
    <w:rsid w:val="00C934D3"/>
    <w:rsid w:val="00C947C3"/>
    <w:rsid w:val="00C9554A"/>
    <w:rsid w:val="00CA15B5"/>
    <w:rsid w:val="00CD6592"/>
    <w:rsid w:val="00CE061E"/>
    <w:rsid w:val="00CF66A2"/>
    <w:rsid w:val="00D02604"/>
    <w:rsid w:val="00D05CFD"/>
    <w:rsid w:val="00D10D72"/>
    <w:rsid w:val="00D1382E"/>
    <w:rsid w:val="00D153E8"/>
    <w:rsid w:val="00D226F2"/>
    <w:rsid w:val="00D26BF9"/>
    <w:rsid w:val="00D35B13"/>
    <w:rsid w:val="00D4150A"/>
    <w:rsid w:val="00D54EC8"/>
    <w:rsid w:val="00D62893"/>
    <w:rsid w:val="00D62DFD"/>
    <w:rsid w:val="00D95CDD"/>
    <w:rsid w:val="00DA1C13"/>
    <w:rsid w:val="00DA3B35"/>
    <w:rsid w:val="00DA42E7"/>
    <w:rsid w:val="00DA5E82"/>
    <w:rsid w:val="00DB3D48"/>
    <w:rsid w:val="00DC72B2"/>
    <w:rsid w:val="00DC78C2"/>
    <w:rsid w:val="00DD0138"/>
    <w:rsid w:val="00DE59D6"/>
    <w:rsid w:val="00DE7003"/>
    <w:rsid w:val="00DF0ACE"/>
    <w:rsid w:val="00E04DA1"/>
    <w:rsid w:val="00E14D6F"/>
    <w:rsid w:val="00E21943"/>
    <w:rsid w:val="00E22334"/>
    <w:rsid w:val="00E35219"/>
    <w:rsid w:val="00E359D2"/>
    <w:rsid w:val="00E46803"/>
    <w:rsid w:val="00E5036F"/>
    <w:rsid w:val="00E64C2C"/>
    <w:rsid w:val="00E70464"/>
    <w:rsid w:val="00E72323"/>
    <w:rsid w:val="00E81EE5"/>
    <w:rsid w:val="00E90B3E"/>
    <w:rsid w:val="00E97C3C"/>
    <w:rsid w:val="00EA4122"/>
    <w:rsid w:val="00EB5561"/>
    <w:rsid w:val="00EB55B7"/>
    <w:rsid w:val="00ED5C92"/>
    <w:rsid w:val="00EE148F"/>
    <w:rsid w:val="00EE4206"/>
    <w:rsid w:val="00F06769"/>
    <w:rsid w:val="00F2054D"/>
    <w:rsid w:val="00F45382"/>
    <w:rsid w:val="00F66CF2"/>
    <w:rsid w:val="00F85CA0"/>
    <w:rsid w:val="00F87256"/>
    <w:rsid w:val="00F9525F"/>
    <w:rsid w:val="00FA2EEF"/>
    <w:rsid w:val="00FB22E3"/>
    <w:rsid w:val="00FB66AA"/>
    <w:rsid w:val="00FC0350"/>
    <w:rsid w:val="00FC2BFA"/>
    <w:rsid w:val="00FC4C3B"/>
    <w:rsid w:val="00FC528D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26A3"/>
  <w15:chartTrackingRefBased/>
  <w15:docId w15:val="{ED3C6542-7C04-41E6-9AA0-9769388D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8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99C"/>
    <w:pPr>
      <w:ind w:left="720"/>
      <w:contextualSpacing/>
    </w:pPr>
  </w:style>
  <w:style w:type="paragraph" w:customStyle="1" w:styleId="BlockHeading">
    <w:name w:val="Block Heading"/>
    <w:basedOn w:val="Normal"/>
    <w:uiPriority w:val="2"/>
    <w:qFormat/>
    <w:rsid w:val="0070047E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paragraph" w:customStyle="1" w:styleId="BlockText2">
    <w:name w:val="Block Text 2"/>
    <w:basedOn w:val="Normal"/>
    <w:uiPriority w:val="2"/>
    <w:qFormat/>
    <w:rsid w:val="0070047E"/>
    <w:pPr>
      <w:spacing w:line="240" w:lineRule="auto"/>
      <w:ind w:left="288" w:right="288"/>
    </w:pPr>
    <w:rPr>
      <w:color w:val="FFFFFF" w:themeColor="background1"/>
      <w:kern w:val="2"/>
      <w:szCs w:val="20"/>
      <w:lang w:eastAsia="ja-JP"/>
      <w14:ligatures w14:val="standard"/>
    </w:rPr>
  </w:style>
  <w:style w:type="character" w:styleId="BookTitle">
    <w:name w:val="Book Title"/>
    <w:basedOn w:val="DefaultParagraphFont"/>
    <w:uiPriority w:val="33"/>
    <w:qFormat/>
    <w:rsid w:val="0046708E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E81EE5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E35219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D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2DA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6470-2C39-42AB-ACE4-C0CE13EF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Eshelman</dc:creator>
  <cp:keywords/>
  <dc:description/>
  <cp:lastModifiedBy>Bob Hart</cp:lastModifiedBy>
  <cp:revision>2</cp:revision>
  <cp:lastPrinted>2021-04-25T23:53:00Z</cp:lastPrinted>
  <dcterms:created xsi:type="dcterms:W3CDTF">2021-04-27T14:37:00Z</dcterms:created>
  <dcterms:modified xsi:type="dcterms:W3CDTF">2021-04-27T14:37:00Z</dcterms:modified>
</cp:coreProperties>
</file>